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0" w:rsidRDefault="00E27C53" w:rsidP="006153B0">
      <w:pPr>
        <w:rPr>
          <w:b/>
          <w:sz w:val="28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67310</wp:posOffset>
            </wp:positionV>
            <wp:extent cx="545465" cy="504825"/>
            <wp:effectExtent l="19050" t="0" r="6985" b="0"/>
            <wp:wrapNone/>
            <wp:docPr id="3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66675</wp:posOffset>
            </wp:positionV>
            <wp:extent cx="1550035" cy="504825"/>
            <wp:effectExtent l="19050" t="0" r="0" b="0"/>
            <wp:wrapNone/>
            <wp:docPr id="2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55E" w:rsidRDefault="0077155E" w:rsidP="00351D92">
      <w:pPr>
        <w:spacing w:after="0" w:line="240" w:lineRule="auto"/>
        <w:ind w:left="-993" w:right="513"/>
        <w:jc w:val="center"/>
        <w:rPr>
          <w:b/>
          <w:sz w:val="32"/>
        </w:rPr>
      </w:pPr>
    </w:p>
    <w:p w:rsidR="006153B0" w:rsidRDefault="00ED094E" w:rsidP="00351D92">
      <w:pPr>
        <w:spacing w:after="0" w:line="240" w:lineRule="auto"/>
        <w:ind w:left="-993" w:right="513"/>
        <w:jc w:val="center"/>
        <w:rPr>
          <w:b/>
          <w:sz w:val="36"/>
        </w:rPr>
      </w:pPr>
      <w:r>
        <w:rPr>
          <w:b/>
          <w:sz w:val="36"/>
        </w:rPr>
        <w:t xml:space="preserve">ΕΝΤΥΠΟ Α : </w:t>
      </w:r>
      <w:r w:rsidR="002606EA" w:rsidRPr="0077155E">
        <w:rPr>
          <w:b/>
          <w:sz w:val="36"/>
        </w:rPr>
        <w:t xml:space="preserve">ΠΡΟΓΡΑΜΜΑΤΙΣΜΟΣ ΧΡΗΣΗΣ </w:t>
      </w:r>
      <w:r w:rsidR="00C91E88" w:rsidRPr="0077155E">
        <w:rPr>
          <w:b/>
          <w:sz w:val="36"/>
        </w:rPr>
        <w:t xml:space="preserve">ΓΥΜΝΑΣΤΗΡΙΟΥ </w:t>
      </w:r>
      <w:r w:rsidR="00EA4394">
        <w:rPr>
          <w:b/>
          <w:sz w:val="36"/>
        </w:rPr>
        <w:t>(</w:t>
      </w:r>
      <w:r w:rsidR="0077155E" w:rsidRPr="0077155E">
        <w:rPr>
          <w:b/>
          <w:sz w:val="36"/>
        </w:rPr>
        <w:t>ΜΕΛΗ  ΔΗΜΟΤΙΚΩΝ ΓΥΜΝΑΣΤΗΡΙΩΝ</w:t>
      </w:r>
      <w:r w:rsidR="00EA4394">
        <w:rPr>
          <w:b/>
          <w:sz w:val="36"/>
        </w:rPr>
        <w:t>)</w:t>
      </w:r>
    </w:p>
    <w:p w:rsidR="00177754" w:rsidRDefault="00177754" w:rsidP="00351D92">
      <w:pPr>
        <w:spacing w:after="0" w:line="240" w:lineRule="auto"/>
        <w:ind w:left="-993" w:right="513"/>
        <w:jc w:val="center"/>
        <w:rPr>
          <w:b/>
          <w:sz w:val="36"/>
        </w:rPr>
      </w:pPr>
    </w:p>
    <w:tbl>
      <w:tblPr>
        <w:tblStyle w:val="a3"/>
        <w:tblW w:w="15811" w:type="dxa"/>
        <w:tblInd w:w="-961" w:type="dxa"/>
        <w:tblLayout w:type="fixed"/>
        <w:tblLook w:val="04A0"/>
      </w:tblPr>
      <w:tblGrid>
        <w:gridCol w:w="502"/>
        <w:gridCol w:w="283"/>
        <w:gridCol w:w="3403"/>
        <w:gridCol w:w="2126"/>
        <w:gridCol w:w="4111"/>
        <w:gridCol w:w="3260"/>
        <w:gridCol w:w="2126"/>
      </w:tblGrid>
      <w:tr w:rsidR="00177754" w:rsidRPr="00694998" w:rsidTr="0037672B">
        <w:trPr>
          <w:trHeight w:val="245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754" w:rsidRPr="0077155E" w:rsidRDefault="00177754" w:rsidP="0037672B">
            <w:pPr>
              <w:tabs>
                <w:tab w:val="left" w:pos="3095"/>
              </w:tabs>
              <w:ind w:right="-625"/>
              <w:rPr>
                <w:b/>
                <w:sz w:val="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177754" w:rsidRPr="0077155E" w:rsidRDefault="00177754" w:rsidP="0037672B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  <w:sz w:val="8"/>
              </w:rPr>
            </w:pPr>
            <w:r w:rsidRPr="0077155E">
              <w:rPr>
                <w:b/>
                <w:color w:val="FFFFFF" w:themeColor="background1"/>
                <w:sz w:val="8"/>
              </w:rPr>
              <w:t xml:space="preserve"> </w:t>
            </w:r>
          </w:p>
          <w:p w:rsidR="00177754" w:rsidRPr="0077155E" w:rsidRDefault="00177754" w:rsidP="0037672B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  <w:sz w:val="8"/>
              </w:rPr>
            </w:pPr>
            <w:r w:rsidRPr="0077155E">
              <w:rPr>
                <w:b/>
                <w:color w:val="FFFFFF" w:themeColor="background1"/>
                <w:sz w:val="8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177754" w:rsidRPr="0077155E" w:rsidRDefault="00177754" w:rsidP="0037672B">
            <w:pPr>
              <w:tabs>
                <w:tab w:val="left" w:pos="3095"/>
              </w:tabs>
              <w:ind w:right="34"/>
              <w:jc w:val="center"/>
              <w:rPr>
                <w:b/>
              </w:rPr>
            </w:pPr>
            <w:r w:rsidRPr="0077155E">
              <w:rPr>
                <w:b/>
              </w:rPr>
              <w:t>ΟΝΟΜΑΤΕΠΩΝΥΜΟ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177754" w:rsidRPr="0077155E" w:rsidRDefault="00177754" w:rsidP="0037672B">
            <w:pPr>
              <w:tabs>
                <w:tab w:val="left" w:pos="3095"/>
              </w:tabs>
              <w:ind w:right="-59"/>
              <w:jc w:val="center"/>
              <w:rPr>
                <w:b/>
              </w:rPr>
            </w:pPr>
            <w:r>
              <w:rPr>
                <w:b/>
              </w:rPr>
              <w:t>ΑΡΙΘΜΌΣ ΜΕΛΟΥΣ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177754" w:rsidRPr="0077155E" w:rsidRDefault="00177754" w:rsidP="0037672B">
            <w:pPr>
              <w:tabs>
                <w:tab w:val="left" w:pos="3095"/>
              </w:tabs>
              <w:ind w:right="34"/>
              <w:jc w:val="center"/>
              <w:rPr>
                <w:b/>
              </w:rPr>
            </w:pPr>
            <w:r w:rsidRPr="0077155E">
              <w:rPr>
                <w:b/>
              </w:rPr>
              <w:t>ΔΙΕΥ. ΚΑΤΟΙΚΙΑΣ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177754" w:rsidRPr="0077155E" w:rsidRDefault="00177754" w:rsidP="0037672B">
            <w:pPr>
              <w:tabs>
                <w:tab w:val="left" w:pos="3095"/>
              </w:tabs>
              <w:ind w:right="34"/>
              <w:jc w:val="center"/>
              <w:rPr>
                <w:b/>
              </w:rPr>
            </w:pPr>
            <w:r w:rsidRPr="0077155E">
              <w:rPr>
                <w:b/>
                <w:lang w:val="en-US"/>
              </w:rPr>
              <w:t>EMAIL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177754" w:rsidRPr="0077155E" w:rsidRDefault="00177754" w:rsidP="0037672B">
            <w:pPr>
              <w:tabs>
                <w:tab w:val="left" w:pos="3095"/>
              </w:tabs>
              <w:ind w:right="34"/>
              <w:jc w:val="center"/>
              <w:rPr>
                <w:b/>
                <w:lang w:val="en-US"/>
              </w:rPr>
            </w:pPr>
            <w:r w:rsidRPr="0077155E">
              <w:rPr>
                <w:b/>
                <w:lang w:val="en-US"/>
              </w:rPr>
              <w:t>KIN</w:t>
            </w:r>
            <w:r w:rsidRPr="0077155E">
              <w:rPr>
                <w:b/>
              </w:rPr>
              <w:t>ΗΤΟ ΤΗΛΕΦΩΝΟ</w:t>
            </w:r>
          </w:p>
        </w:tc>
      </w:tr>
      <w:tr w:rsidR="00177754" w:rsidRPr="00694998" w:rsidTr="0037672B">
        <w:trPr>
          <w:trHeight w:val="401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754" w:rsidRPr="00A53A23" w:rsidRDefault="00177754" w:rsidP="0037672B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177754" w:rsidRPr="00470825" w:rsidRDefault="00177754" w:rsidP="0037672B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754" w:rsidRPr="00A53A23" w:rsidRDefault="00177754" w:rsidP="0037672B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754" w:rsidRPr="004223AE" w:rsidRDefault="00177754" w:rsidP="0037672B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754" w:rsidRPr="00470825" w:rsidRDefault="00177754" w:rsidP="0037672B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754" w:rsidRPr="00470825" w:rsidRDefault="00177754" w:rsidP="0037672B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754" w:rsidRPr="00470825" w:rsidRDefault="00177754" w:rsidP="0037672B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</w:tr>
    </w:tbl>
    <w:p w:rsidR="00177754" w:rsidRPr="0077155E" w:rsidRDefault="00177754" w:rsidP="00351D92">
      <w:pPr>
        <w:spacing w:after="0" w:line="240" w:lineRule="auto"/>
        <w:ind w:left="-993" w:right="513"/>
        <w:jc w:val="center"/>
        <w:rPr>
          <w:b/>
          <w:sz w:val="36"/>
        </w:rPr>
      </w:pPr>
    </w:p>
    <w:tbl>
      <w:tblPr>
        <w:tblStyle w:val="a3"/>
        <w:tblW w:w="5038" w:type="dxa"/>
        <w:tblInd w:w="-9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85"/>
        <w:gridCol w:w="2411"/>
        <w:gridCol w:w="1842"/>
      </w:tblGrid>
      <w:tr w:rsidR="00FB680A" w:rsidRPr="00A53A23" w:rsidTr="0077155E">
        <w:trPr>
          <w:trHeight w:val="401"/>
        </w:trPr>
        <w:tc>
          <w:tcPr>
            <w:tcW w:w="785" w:type="dxa"/>
            <w:tcBorders>
              <w:top w:val="nil"/>
              <w:left w:val="nil"/>
              <w:right w:val="nil"/>
            </w:tcBorders>
            <w:vAlign w:val="center"/>
          </w:tcPr>
          <w:p w:rsidR="00FB680A" w:rsidRPr="00177754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B680A" w:rsidRPr="00FB680A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842" w:type="dxa"/>
          </w:tcPr>
          <w:p w:rsidR="00FB680A" w:rsidRPr="00FB680A" w:rsidRDefault="005B4D2E" w:rsidP="00FB680A">
            <w:pPr>
              <w:tabs>
                <w:tab w:val="left" w:pos="3095"/>
              </w:tabs>
              <w:ind w:right="34"/>
              <w:jc w:val="center"/>
              <w:rPr>
                <w:b/>
                <w:sz w:val="32"/>
                <w:szCs w:val="20"/>
              </w:rPr>
            </w:pPr>
            <w:r w:rsidRPr="005B4D2E">
              <w:rPr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102pt;margin-top:2.05pt;width:526.5pt;height:407.75pt;z-index:251707392;mso-position-horizontal-relative:text;mso-position-vertical-relative:text;mso-width-relative:margin;mso-height-relative:margin">
                  <v:textbox style="mso-next-textbox:#_x0000_s1053">
                    <w:txbxContent>
                      <w:p w:rsidR="00C91E88" w:rsidRPr="00C91E88" w:rsidRDefault="00C91E88" w:rsidP="00C91E88">
                        <w:pPr>
                          <w:pStyle w:val="a5"/>
                          <w:ind w:left="284" w:right="-760"/>
                          <w:jc w:val="both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8"/>
                            <w:szCs w:val="24"/>
                          </w:rPr>
                        </w:pPr>
                        <w:r w:rsidRPr="00C91E88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8"/>
                            <w:szCs w:val="24"/>
                          </w:rPr>
                          <w:t>ΔΕΥΤΕΡΑ - ΠΑΡΑΣΚΕΥΗ</w:t>
                        </w:r>
                      </w:p>
                      <w:p w:rsidR="00C91E88" w:rsidRPr="00C91E88" w:rsidRDefault="00C91E88" w:rsidP="00C91E88">
                        <w:pPr>
                          <w:pStyle w:val="a5"/>
                          <w:ind w:left="284" w:right="-760"/>
                          <w:jc w:val="both"/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</w:pP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Πρωινές ζώνες: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 </w:t>
                        </w:r>
                      </w:p>
                      <w:p w:rsidR="00C91E88" w:rsidRPr="00C91E88" w:rsidRDefault="00C91E88" w:rsidP="00C91E88">
                        <w:pPr>
                          <w:pStyle w:val="a5"/>
                          <w:ind w:left="284" w:right="-760"/>
                          <w:jc w:val="both"/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</w:pP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Α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8:30-9:45, </w:t>
                        </w: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Β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10:00-11:15, </w:t>
                        </w: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Γ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11:30-12:45, </w:t>
                        </w:r>
                      </w:p>
                      <w:p w:rsidR="00C91E88" w:rsidRPr="00C91E88" w:rsidRDefault="00C91E88" w:rsidP="00C91E88">
                        <w:pPr>
                          <w:pStyle w:val="a5"/>
                          <w:ind w:left="284" w:right="-760"/>
                          <w:jc w:val="both"/>
                          <w:rPr>
                            <w:rFonts w:asciiTheme="minorHAnsi" w:hAnsiTheme="minorHAnsi" w:cstheme="minorHAnsi"/>
                            <w:b/>
                            <w:sz w:val="2"/>
                            <w:szCs w:val="24"/>
                          </w:rPr>
                        </w:pPr>
                      </w:p>
                      <w:p w:rsidR="00C91E88" w:rsidRPr="00C91E88" w:rsidRDefault="00C91E88" w:rsidP="00C91E88">
                        <w:pPr>
                          <w:pStyle w:val="a5"/>
                          <w:ind w:left="284" w:right="-760"/>
                          <w:jc w:val="both"/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</w:pP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Απογευματινές ζώνες: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 </w:t>
                        </w:r>
                      </w:p>
                      <w:p w:rsidR="00C91E88" w:rsidRPr="00C91E88" w:rsidRDefault="00C91E88" w:rsidP="00C91E88">
                        <w:pPr>
                          <w:pStyle w:val="a5"/>
                          <w:ind w:left="284" w:right="-760"/>
                          <w:jc w:val="both"/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</w:pP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Δ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16:00-17:15, </w:t>
                        </w: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Ε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17:30-18:45, </w:t>
                        </w: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ΣΤ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19:00-20:15</w:t>
                        </w:r>
                      </w:p>
                      <w:p w:rsidR="00C91E88" w:rsidRPr="00C91E88" w:rsidRDefault="00C91E88" w:rsidP="00C91E88">
                        <w:pPr>
                          <w:pStyle w:val="a5"/>
                          <w:ind w:left="284" w:right="-760"/>
                          <w:jc w:val="both"/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</w:pP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Ζ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20:30-21:45</w:t>
                        </w:r>
                      </w:p>
                      <w:p w:rsidR="00C91E88" w:rsidRPr="00C91E88" w:rsidRDefault="00C91E88" w:rsidP="00C91E88">
                        <w:pPr>
                          <w:pStyle w:val="a5"/>
                          <w:ind w:left="284" w:right="-760"/>
                          <w:jc w:val="both"/>
                          <w:rPr>
                            <w:rFonts w:asciiTheme="minorHAnsi" w:hAnsiTheme="minorHAnsi" w:cstheme="minorHAnsi"/>
                            <w:sz w:val="10"/>
                            <w:szCs w:val="24"/>
                          </w:rPr>
                        </w:pP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</w:t>
                        </w:r>
                      </w:p>
                      <w:p w:rsidR="00C91E88" w:rsidRPr="00C91E88" w:rsidRDefault="00C91E88" w:rsidP="00C91E88">
                        <w:pPr>
                          <w:pStyle w:val="a5"/>
                          <w:ind w:left="284" w:right="-760"/>
                          <w:jc w:val="both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8"/>
                            <w:szCs w:val="24"/>
                          </w:rPr>
                        </w:pPr>
                        <w:r w:rsidRPr="00C91E88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8"/>
                            <w:szCs w:val="24"/>
                          </w:rPr>
                          <w:t>ΣΑΒΒΑΤΟ</w:t>
                        </w:r>
                      </w:p>
                      <w:p w:rsidR="00C91E88" w:rsidRPr="00C91E88" w:rsidRDefault="00C91E88" w:rsidP="00C91E88">
                        <w:pPr>
                          <w:pStyle w:val="a5"/>
                          <w:ind w:left="284" w:right="-760"/>
                          <w:jc w:val="both"/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</w:pP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ΣΑ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9:00-10:15,    </w:t>
                        </w: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ΣΒ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10:30-11:45,    </w:t>
                        </w:r>
                      </w:p>
                      <w:p w:rsidR="00C91E88" w:rsidRPr="00C91E88" w:rsidRDefault="00C91E88" w:rsidP="00C91E88">
                        <w:pPr>
                          <w:pStyle w:val="a5"/>
                          <w:ind w:left="284" w:right="-760"/>
                          <w:jc w:val="both"/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</w:pP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ΣΓ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12:00-13:15,  </w:t>
                        </w: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ΣΔ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13:30-14:45,  </w:t>
                        </w:r>
                        <w:r w:rsidRPr="00C91E88">
                          <w:rPr>
                            <w:rFonts w:asciiTheme="minorHAnsi" w:hAnsiTheme="minorHAnsi" w:cstheme="minorHAnsi"/>
                            <w:b/>
                            <w:sz w:val="28"/>
                            <w:szCs w:val="24"/>
                          </w:rPr>
                          <w:t>Ζώνη ΣΕ :</w:t>
                        </w:r>
                        <w:r w:rsidRPr="00C91E88">
                          <w:rPr>
                            <w:rFonts w:asciiTheme="minorHAnsi" w:hAnsiTheme="minorHAnsi" w:cstheme="minorHAnsi"/>
                            <w:sz w:val="28"/>
                            <w:szCs w:val="24"/>
                          </w:rPr>
                          <w:t xml:space="preserve"> 15:00-16:14 </w:t>
                        </w:r>
                      </w:p>
                      <w:p w:rsidR="00C91E88" w:rsidRPr="00C91E88" w:rsidRDefault="00C91E88" w:rsidP="00C91E88">
                        <w:pPr>
                          <w:ind w:left="284"/>
                          <w:rPr>
                            <w:sz w:val="8"/>
                          </w:rPr>
                        </w:pPr>
                      </w:p>
                      <w:p w:rsidR="00C91E88" w:rsidRPr="0077155E" w:rsidRDefault="00C91E88" w:rsidP="0077155E">
                        <w:pPr>
                          <w:pStyle w:val="a5"/>
                          <w:ind w:left="284" w:right="311"/>
                          <w:jc w:val="bot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77155E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Η δήλωση γίνεται με αποστολή της επισυναπτόμενης  φόρμας  στα </w:t>
                        </w:r>
                        <w:r w:rsidRPr="0077155E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="0077155E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σε μορφή *.</w:t>
                        </w:r>
                        <w:proofErr w:type="spellStart"/>
                        <w:r w:rsidR="0077155E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>pdf</w:t>
                        </w:r>
                        <w:proofErr w:type="spellEnd"/>
                        <w:r w:rsidRPr="0077155E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:</w:t>
                        </w:r>
                      </w:p>
                      <w:p w:rsidR="0077155E" w:rsidRDefault="00C91E88" w:rsidP="0077155E">
                        <w:pPr>
                          <w:pStyle w:val="a5"/>
                          <w:ind w:left="284" w:right="311"/>
                          <w:jc w:val="bot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45475D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για το</w:t>
                        </w:r>
                        <w:r w:rsidRPr="0077155E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45475D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Δημοτικό γυμναστήριο Παγκρητίου</w:t>
                        </w:r>
                        <w:r w:rsidRPr="0077155E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:  </w:t>
                        </w:r>
                        <w:hyperlink r:id="rId7" w:history="1">
                          <w:r w:rsidRPr="0077155E">
                            <w:rPr>
                              <w:rStyle w:val="-"/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  <w:t>paggym</w:t>
                          </w:r>
                          <w:r w:rsidRPr="0077155E">
                            <w:rPr>
                              <w:rStyle w:val="-"/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@</w:t>
                          </w:r>
                          <w:r w:rsidRPr="0077155E">
                            <w:rPr>
                              <w:rStyle w:val="-"/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  <w:t>aahaeota</w:t>
                          </w:r>
                          <w:r w:rsidRPr="0077155E">
                            <w:rPr>
                              <w:rStyle w:val="-"/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.</w:t>
                          </w:r>
                          <w:r w:rsidRPr="0077155E">
                            <w:rPr>
                              <w:rStyle w:val="-"/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  <w:t>gr</w:t>
                          </w:r>
                        </w:hyperlink>
                        <w:r w:rsidRPr="0077155E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91E88" w:rsidRPr="0077155E" w:rsidRDefault="00C91E88" w:rsidP="0077155E">
                        <w:pPr>
                          <w:pStyle w:val="a5"/>
                          <w:ind w:left="284" w:right="311"/>
                          <w:jc w:val="bot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77155E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(πληροφορίες: 2810264560)</w:t>
                        </w:r>
                      </w:p>
                      <w:p w:rsidR="0077155E" w:rsidRDefault="00C91E88" w:rsidP="0077155E">
                        <w:pPr>
                          <w:pStyle w:val="a5"/>
                          <w:ind w:left="284" w:right="311"/>
                          <w:jc w:val="bot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45475D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για το Δημοτικό γυμναστήριο ΔΑΠΚΗ</w:t>
                        </w:r>
                        <w:r w:rsidRPr="0077155E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:  </w:t>
                        </w:r>
                        <w:hyperlink r:id="rId8" w:history="1">
                          <w:r w:rsidRPr="0077155E">
                            <w:rPr>
                              <w:rStyle w:val="-"/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  <w:t>dapkhrec</w:t>
                          </w:r>
                          <w:r w:rsidRPr="0077155E">
                            <w:rPr>
                              <w:rStyle w:val="-"/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@</w:t>
                          </w:r>
                          <w:r w:rsidRPr="0077155E">
                            <w:rPr>
                              <w:rStyle w:val="-"/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  <w:t>aahaeota</w:t>
                          </w:r>
                          <w:r w:rsidRPr="0077155E">
                            <w:rPr>
                              <w:rStyle w:val="-"/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.</w:t>
                          </w:r>
                          <w:r w:rsidRPr="0077155E">
                            <w:rPr>
                              <w:rStyle w:val="-"/>
                              <w:rFonts w:asciiTheme="minorHAnsi" w:hAnsiTheme="minorHAnsi" w:cstheme="minorHAnsi"/>
                              <w:sz w:val="24"/>
                              <w:szCs w:val="24"/>
                              <w:lang w:val="en-US"/>
                            </w:rPr>
                            <w:t>gr</w:t>
                          </w:r>
                        </w:hyperlink>
                        <w:r w:rsidRPr="0077155E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77155E" w:rsidRDefault="0077155E" w:rsidP="0077155E">
                        <w:pPr>
                          <w:pStyle w:val="a5"/>
                          <w:ind w:left="284" w:right="311"/>
                          <w:jc w:val="bot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(πληροφορίες: 2810215080)</w:t>
                        </w:r>
                      </w:p>
                      <w:p w:rsidR="00C91E88" w:rsidRPr="0077155E" w:rsidRDefault="00C91E88" w:rsidP="0077155E">
                        <w:pPr>
                          <w:pStyle w:val="a5"/>
                          <w:ind w:left="284" w:right="311"/>
                          <w:jc w:val="both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77155E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στην οποία κάθε μέλος θα πρέπει να </w:t>
                        </w:r>
                        <w:r w:rsidR="0077155E">
                          <w:rPr>
                            <w:rFonts w:cstheme="minorHAnsi"/>
                            <w:sz w:val="24"/>
                            <w:szCs w:val="24"/>
                          </w:rPr>
                          <w:t>έχει δηλώσει</w:t>
                        </w:r>
                        <w:r w:rsidRPr="0077155E">
                          <w:rPr>
                            <w:rFonts w:cstheme="minorHAnsi"/>
                            <w:sz w:val="24"/>
                            <w:szCs w:val="24"/>
                          </w:rPr>
                          <w:t>:</w:t>
                        </w:r>
                      </w:p>
                      <w:p w:rsidR="00C91E88" w:rsidRPr="0077155E" w:rsidRDefault="00C91E88" w:rsidP="0077155E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709" w:right="311" w:hanging="425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77155E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την ζώνη χρήσης που επιθυμείτε  κάθε ημέρα,</w:t>
                        </w:r>
                      </w:p>
                      <w:p w:rsidR="00C91E88" w:rsidRPr="0077155E" w:rsidRDefault="00C91E88" w:rsidP="0077155E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284" w:right="311" w:firstLine="0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77155E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τις ημέρες χρήσεις  που επιθυμείτε</w:t>
                        </w:r>
                      </w:p>
                      <w:p w:rsidR="00C91E88" w:rsidRPr="0077155E" w:rsidRDefault="00C91E88" w:rsidP="0077155E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284" w:right="311" w:firstLine="0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</w:pPr>
                        <w:r w:rsidRPr="0077155E">
                          <w:rPr>
                            <w:rFonts w:eastAsia="Times New Roman" w:cstheme="minorHAnsi"/>
                            <w:sz w:val="24"/>
                            <w:szCs w:val="24"/>
                            <w:lang w:eastAsia="el-GR"/>
                          </w:rPr>
                          <w:t>το γυμναστήριο που επιθυμεί (επιλογή ενός γυμναστηρίου μόνο)</w:t>
                        </w:r>
                      </w:p>
                      <w:p w:rsidR="00C91E88" w:rsidRPr="0077155E" w:rsidRDefault="00C91E88" w:rsidP="0077155E">
                        <w:pPr>
                          <w:ind w:left="284" w:right="311"/>
                          <w:jc w:val="both"/>
                          <w:rPr>
                            <w:rFonts w:eastAsia="Times New Roman" w:cstheme="minorHAnsi"/>
                            <w:i/>
                            <w:sz w:val="24"/>
                            <w:szCs w:val="24"/>
                            <w:u w:val="single"/>
                            <w:lang w:eastAsia="el-GR"/>
                          </w:rPr>
                        </w:pPr>
                        <w:r w:rsidRPr="0077155E">
                          <w:rPr>
                            <w:rFonts w:eastAsia="Times New Roman" w:cstheme="minorHAnsi"/>
                            <w:i/>
                            <w:sz w:val="24"/>
                            <w:szCs w:val="24"/>
                            <w:u w:val="single"/>
                            <w:lang w:eastAsia="el-GR"/>
                          </w:rPr>
                          <w:t xml:space="preserve">Παρακαλούμε τα μέλη να δηλώνουν ημέρες και ώρες που θα κάνουν πραγματικά χρήση των υποδομών των γυμναστηρίων έτσι ώστε να διασφαλιστεί ότι παρά τους περιορισμούς λόγω των μέτρων για τον </w:t>
                        </w:r>
                        <w:r w:rsidRPr="0077155E">
                          <w:rPr>
                            <w:rFonts w:eastAsia="Times New Roman" w:cstheme="minorHAnsi"/>
                            <w:i/>
                            <w:sz w:val="24"/>
                            <w:szCs w:val="24"/>
                            <w:u w:val="single"/>
                            <w:lang w:val="en-US" w:eastAsia="el-GR"/>
                          </w:rPr>
                          <w:t>COVID</w:t>
                        </w:r>
                        <w:r w:rsidRPr="0077155E">
                          <w:rPr>
                            <w:rFonts w:eastAsia="Times New Roman" w:cstheme="minorHAnsi"/>
                            <w:i/>
                            <w:sz w:val="24"/>
                            <w:szCs w:val="24"/>
                            <w:u w:val="single"/>
                            <w:lang w:eastAsia="el-GR"/>
                          </w:rPr>
                          <w:t>19, όλα τα μέλη θα είναι δυνατόν να συμμετάσχουν στο πρόγραμμα άθλησης.</w:t>
                        </w:r>
                      </w:p>
                      <w:p w:rsidR="00C91E88" w:rsidRPr="0077155E" w:rsidRDefault="00C91E88" w:rsidP="00C91E88">
                        <w:pPr>
                          <w:ind w:left="284"/>
                          <w:rPr>
                            <w:i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="00FB680A" w:rsidRPr="00FB680A">
              <w:rPr>
                <w:b/>
                <w:sz w:val="32"/>
                <w:szCs w:val="20"/>
              </w:rPr>
              <w:t>ΖΩΝΗ</w:t>
            </w:r>
          </w:p>
        </w:tc>
      </w:tr>
      <w:tr w:rsidR="00FB680A" w:rsidRPr="00A53A23" w:rsidTr="0077155E">
        <w:trPr>
          <w:trHeight w:val="401"/>
        </w:trPr>
        <w:tc>
          <w:tcPr>
            <w:tcW w:w="785" w:type="dxa"/>
            <w:vAlign w:val="center"/>
          </w:tcPr>
          <w:p w:rsidR="00FB680A" w:rsidRPr="00FB680A" w:rsidRDefault="00FB680A" w:rsidP="00D8291B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 w:rsidRPr="00FB680A">
              <w:rPr>
                <w:b/>
                <w:sz w:val="36"/>
                <w:szCs w:val="24"/>
                <w:lang w:val="en-US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FB680A" w:rsidRPr="00FB680A" w:rsidRDefault="00FB680A" w:rsidP="004758B4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ΔΕΥΤΕΡΑ</w:t>
            </w:r>
          </w:p>
        </w:tc>
        <w:tc>
          <w:tcPr>
            <w:tcW w:w="1842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  <w:tr w:rsidR="00FB680A" w:rsidRPr="00A53A23" w:rsidTr="0077155E">
        <w:trPr>
          <w:trHeight w:val="401"/>
        </w:trPr>
        <w:tc>
          <w:tcPr>
            <w:tcW w:w="785" w:type="dxa"/>
            <w:vAlign w:val="center"/>
          </w:tcPr>
          <w:p w:rsidR="00FB680A" w:rsidRPr="00FB680A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>
              <w:rPr>
                <w:b/>
                <w:sz w:val="36"/>
                <w:szCs w:val="24"/>
                <w:lang w:val="en-US"/>
              </w:rPr>
              <w:t>2</w:t>
            </w:r>
          </w:p>
        </w:tc>
        <w:tc>
          <w:tcPr>
            <w:tcW w:w="2411" w:type="dxa"/>
            <w:shd w:val="clear" w:color="auto" w:fill="FFFFFF" w:themeFill="background1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ΤΡΙΤΗ</w:t>
            </w:r>
          </w:p>
        </w:tc>
        <w:tc>
          <w:tcPr>
            <w:tcW w:w="1842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  <w:tr w:rsidR="00FB680A" w:rsidRPr="00A53A23" w:rsidTr="0077155E">
        <w:trPr>
          <w:trHeight w:val="401"/>
        </w:trPr>
        <w:tc>
          <w:tcPr>
            <w:tcW w:w="785" w:type="dxa"/>
            <w:vAlign w:val="center"/>
          </w:tcPr>
          <w:p w:rsidR="00FB680A" w:rsidRPr="00FB680A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>
              <w:rPr>
                <w:b/>
                <w:sz w:val="36"/>
                <w:szCs w:val="24"/>
                <w:lang w:val="en-US"/>
              </w:rPr>
              <w:t>3</w:t>
            </w:r>
          </w:p>
        </w:tc>
        <w:tc>
          <w:tcPr>
            <w:tcW w:w="2411" w:type="dxa"/>
            <w:shd w:val="clear" w:color="auto" w:fill="FFFFFF" w:themeFill="background1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ΤΕΤΑΡΤΗ</w:t>
            </w:r>
          </w:p>
        </w:tc>
        <w:tc>
          <w:tcPr>
            <w:tcW w:w="1842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  <w:tr w:rsidR="00FB680A" w:rsidRPr="00A53A23" w:rsidTr="0077155E">
        <w:trPr>
          <w:trHeight w:val="401"/>
        </w:trPr>
        <w:tc>
          <w:tcPr>
            <w:tcW w:w="785" w:type="dxa"/>
            <w:vAlign w:val="center"/>
          </w:tcPr>
          <w:p w:rsidR="00FB680A" w:rsidRPr="00FB680A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>
              <w:rPr>
                <w:b/>
                <w:sz w:val="36"/>
                <w:szCs w:val="24"/>
                <w:lang w:val="en-US"/>
              </w:rPr>
              <w:t>4</w:t>
            </w:r>
          </w:p>
        </w:tc>
        <w:tc>
          <w:tcPr>
            <w:tcW w:w="2411" w:type="dxa"/>
            <w:shd w:val="clear" w:color="auto" w:fill="FFFFFF" w:themeFill="background1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ΠΕΜΠΤΗ</w:t>
            </w:r>
          </w:p>
        </w:tc>
        <w:tc>
          <w:tcPr>
            <w:tcW w:w="1842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  <w:tr w:rsidR="00FB680A" w:rsidRPr="00A53A23" w:rsidTr="0077155E">
        <w:trPr>
          <w:trHeight w:val="401"/>
        </w:trPr>
        <w:tc>
          <w:tcPr>
            <w:tcW w:w="785" w:type="dxa"/>
            <w:vAlign w:val="center"/>
          </w:tcPr>
          <w:p w:rsidR="00FB680A" w:rsidRPr="00FB680A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>
              <w:rPr>
                <w:b/>
                <w:sz w:val="36"/>
                <w:szCs w:val="24"/>
                <w:lang w:val="en-US"/>
              </w:rPr>
              <w:t>5</w:t>
            </w:r>
          </w:p>
        </w:tc>
        <w:tc>
          <w:tcPr>
            <w:tcW w:w="2411" w:type="dxa"/>
            <w:shd w:val="clear" w:color="auto" w:fill="FFFFFF" w:themeFill="background1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ΠΑΡΑΣΚΕΥΗ</w:t>
            </w:r>
          </w:p>
        </w:tc>
        <w:tc>
          <w:tcPr>
            <w:tcW w:w="1842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  <w:tr w:rsidR="00FB680A" w:rsidRPr="00A53A23" w:rsidTr="0077155E">
        <w:trPr>
          <w:trHeight w:val="401"/>
        </w:trPr>
        <w:tc>
          <w:tcPr>
            <w:tcW w:w="785" w:type="dxa"/>
            <w:vAlign w:val="center"/>
          </w:tcPr>
          <w:p w:rsidR="00FB680A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>
              <w:rPr>
                <w:b/>
                <w:sz w:val="36"/>
                <w:szCs w:val="24"/>
                <w:lang w:val="en-US"/>
              </w:rPr>
              <w:t>6</w:t>
            </w:r>
          </w:p>
        </w:tc>
        <w:tc>
          <w:tcPr>
            <w:tcW w:w="2411" w:type="dxa"/>
            <w:shd w:val="clear" w:color="auto" w:fill="FFFFFF" w:themeFill="background1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ΣΑΒΒΑΤΟ</w:t>
            </w:r>
          </w:p>
        </w:tc>
        <w:tc>
          <w:tcPr>
            <w:tcW w:w="1842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</w:tbl>
    <w:p w:rsidR="00351D92" w:rsidRDefault="00FB680A" w:rsidP="00351D92">
      <w:pPr>
        <w:spacing w:after="0" w:line="240" w:lineRule="auto"/>
        <w:ind w:left="-993" w:right="513"/>
        <w:rPr>
          <w:b/>
          <w:sz w:val="28"/>
        </w:rPr>
      </w:pPr>
      <w:r>
        <w:rPr>
          <w:b/>
          <w:sz w:val="28"/>
          <w:lang w:val="en-US"/>
        </w:rPr>
        <w:t xml:space="preserve"> </w:t>
      </w:r>
    </w:p>
    <w:p w:rsidR="00E27C53" w:rsidRDefault="00E27C53" w:rsidP="00351D92">
      <w:pPr>
        <w:spacing w:after="0" w:line="240" w:lineRule="auto"/>
        <w:ind w:left="-993" w:right="513"/>
        <w:rPr>
          <w:b/>
          <w:sz w:val="32"/>
          <w:u w:val="single"/>
        </w:rPr>
      </w:pPr>
    </w:p>
    <w:p w:rsidR="00E27C53" w:rsidRDefault="00E27C53" w:rsidP="00351D92">
      <w:pPr>
        <w:spacing w:after="0" w:line="240" w:lineRule="auto"/>
        <w:ind w:left="-993" w:right="513"/>
        <w:rPr>
          <w:b/>
          <w:sz w:val="32"/>
          <w:u w:val="single"/>
        </w:rPr>
      </w:pPr>
    </w:p>
    <w:p w:rsidR="00B23FC8" w:rsidRPr="0077155E" w:rsidRDefault="00C91E88" w:rsidP="00351D92">
      <w:pPr>
        <w:spacing w:after="0" w:line="240" w:lineRule="auto"/>
        <w:ind w:left="-993" w:right="513"/>
        <w:rPr>
          <w:b/>
          <w:sz w:val="32"/>
          <w:u w:val="single"/>
        </w:rPr>
      </w:pPr>
      <w:r w:rsidRPr="0077155E">
        <w:rPr>
          <w:b/>
          <w:sz w:val="32"/>
          <w:u w:val="single"/>
        </w:rPr>
        <w:t>ΓΥΜΝΑΣΤΗΡΙΟ:</w:t>
      </w:r>
    </w:p>
    <w:p w:rsidR="00C91E88" w:rsidRPr="0077155E" w:rsidRDefault="00C91E88" w:rsidP="00351D92">
      <w:pPr>
        <w:spacing w:after="0" w:line="240" w:lineRule="auto"/>
        <w:ind w:left="-993" w:right="513"/>
        <w:rPr>
          <w:b/>
          <w:sz w:val="32"/>
        </w:rPr>
      </w:pPr>
      <w:r w:rsidRPr="0077155E">
        <w:rPr>
          <w:b/>
          <w:sz w:val="32"/>
        </w:rPr>
        <w:t xml:space="preserve">ΔΑΠΚΗ            </w:t>
      </w:r>
      <w:r w:rsidRPr="0077155E">
        <w:rPr>
          <w:b/>
          <w:sz w:val="32"/>
        </w:rPr>
        <w:tab/>
      </w:r>
      <w:r w:rsidRPr="0077155E">
        <w:rPr>
          <w:b/>
          <w:sz w:val="32"/>
        </w:rPr>
        <w:tab/>
      </w:r>
      <w:r w:rsidRPr="0077155E">
        <w:rPr>
          <w:b/>
          <w:sz w:val="32"/>
        </w:rPr>
        <w:tab/>
      </w:r>
      <w:r w:rsidRPr="0077155E">
        <w:rPr>
          <w:rFonts w:cstheme="minorHAnsi"/>
          <w:b/>
          <w:sz w:val="32"/>
        </w:rPr>
        <w:t>⃝</w:t>
      </w:r>
    </w:p>
    <w:p w:rsidR="00C91E88" w:rsidRDefault="00C91E88" w:rsidP="00351D92">
      <w:pPr>
        <w:spacing w:after="0" w:line="240" w:lineRule="auto"/>
        <w:ind w:left="-993" w:right="513"/>
        <w:rPr>
          <w:rFonts w:cstheme="minorHAnsi"/>
          <w:b/>
          <w:sz w:val="32"/>
        </w:rPr>
      </w:pPr>
      <w:r w:rsidRPr="0077155E">
        <w:rPr>
          <w:b/>
          <w:sz w:val="32"/>
        </w:rPr>
        <w:t xml:space="preserve">ΠΑΓΚΡΗΤΙΟ ΣΤΑΔΙΟ              </w:t>
      </w:r>
      <w:r w:rsidR="0077155E">
        <w:rPr>
          <w:b/>
          <w:sz w:val="32"/>
        </w:rPr>
        <w:t xml:space="preserve">    </w:t>
      </w:r>
      <w:r w:rsidRPr="0077155E">
        <w:rPr>
          <w:rFonts w:cstheme="minorHAnsi"/>
          <w:b/>
          <w:sz w:val="32"/>
        </w:rPr>
        <w:t>⃝</w:t>
      </w:r>
    </w:p>
    <w:p w:rsidR="00EA4394" w:rsidRPr="0077155E" w:rsidRDefault="00EA4394" w:rsidP="00351D92">
      <w:pPr>
        <w:spacing w:after="0" w:line="240" w:lineRule="auto"/>
        <w:ind w:left="-993" w:right="513"/>
        <w:rPr>
          <w:b/>
          <w:sz w:val="32"/>
        </w:rPr>
      </w:pPr>
    </w:p>
    <w:p w:rsidR="00B23FC8" w:rsidRPr="00C91E88" w:rsidRDefault="00C91E88" w:rsidP="00351D92">
      <w:pPr>
        <w:spacing w:after="0" w:line="240" w:lineRule="auto"/>
        <w:ind w:left="-993" w:right="513"/>
        <w:rPr>
          <w:b/>
          <w:color w:val="FF0000"/>
          <w:sz w:val="28"/>
        </w:rPr>
      </w:pPr>
      <w:r w:rsidRPr="00C91E88">
        <w:rPr>
          <w:b/>
          <w:color w:val="FF0000"/>
          <w:sz w:val="28"/>
        </w:rPr>
        <w:t>(Παρακαλούμε επιλέξτε ένα από τα δύο)</w:t>
      </w:r>
    </w:p>
    <w:p w:rsidR="00B23FC8" w:rsidRDefault="00B23FC8" w:rsidP="00351D92">
      <w:pPr>
        <w:spacing w:after="0" w:line="240" w:lineRule="auto"/>
        <w:ind w:left="-993" w:right="513"/>
        <w:rPr>
          <w:b/>
          <w:sz w:val="28"/>
        </w:rPr>
      </w:pPr>
    </w:p>
    <w:sectPr w:rsidR="00B23FC8" w:rsidSect="006153B0">
      <w:pgSz w:w="16838" w:h="11906" w:orient="landscape"/>
      <w:pgMar w:top="284" w:right="28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9ED"/>
    <w:multiLevelType w:val="hybridMultilevel"/>
    <w:tmpl w:val="8EC8F446"/>
    <w:lvl w:ilvl="0" w:tplc="776E548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998"/>
    <w:rsid w:val="0002470D"/>
    <w:rsid w:val="00057512"/>
    <w:rsid w:val="0006533B"/>
    <w:rsid w:val="000D2521"/>
    <w:rsid w:val="000D3E62"/>
    <w:rsid w:val="000E0312"/>
    <w:rsid w:val="00133B06"/>
    <w:rsid w:val="00161FCD"/>
    <w:rsid w:val="00177754"/>
    <w:rsid w:val="001907E4"/>
    <w:rsid w:val="001B5EF1"/>
    <w:rsid w:val="001B712E"/>
    <w:rsid w:val="001E59AC"/>
    <w:rsid w:val="001F0AE9"/>
    <w:rsid w:val="00203823"/>
    <w:rsid w:val="002316B0"/>
    <w:rsid w:val="002606EA"/>
    <w:rsid w:val="002B31B7"/>
    <w:rsid w:val="002C74B3"/>
    <w:rsid w:val="002D51D7"/>
    <w:rsid w:val="002E74C7"/>
    <w:rsid w:val="002F6947"/>
    <w:rsid w:val="002F7A04"/>
    <w:rsid w:val="00351D92"/>
    <w:rsid w:val="0035420E"/>
    <w:rsid w:val="00354541"/>
    <w:rsid w:val="003933F4"/>
    <w:rsid w:val="003B3531"/>
    <w:rsid w:val="003C1BB5"/>
    <w:rsid w:val="004207F8"/>
    <w:rsid w:val="004223AE"/>
    <w:rsid w:val="0045475D"/>
    <w:rsid w:val="00455554"/>
    <w:rsid w:val="00470825"/>
    <w:rsid w:val="00497235"/>
    <w:rsid w:val="004A2E2E"/>
    <w:rsid w:val="004B147E"/>
    <w:rsid w:val="004C1811"/>
    <w:rsid w:val="004E79C0"/>
    <w:rsid w:val="004F464F"/>
    <w:rsid w:val="00537A5B"/>
    <w:rsid w:val="0057259D"/>
    <w:rsid w:val="005B4D2E"/>
    <w:rsid w:val="005C0104"/>
    <w:rsid w:val="005C40FA"/>
    <w:rsid w:val="00604028"/>
    <w:rsid w:val="006153B0"/>
    <w:rsid w:val="00636284"/>
    <w:rsid w:val="00662B35"/>
    <w:rsid w:val="00684E1E"/>
    <w:rsid w:val="00690344"/>
    <w:rsid w:val="00694998"/>
    <w:rsid w:val="006B1FA8"/>
    <w:rsid w:val="00701229"/>
    <w:rsid w:val="00732982"/>
    <w:rsid w:val="007370D6"/>
    <w:rsid w:val="00751BE5"/>
    <w:rsid w:val="00763E13"/>
    <w:rsid w:val="0077155E"/>
    <w:rsid w:val="007C04F8"/>
    <w:rsid w:val="00824E2B"/>
    <w:rsid w:val="008A5AC8"/>
    <w:rsid w:val="008C54B9"/>
    <w:rsid w:val="008D28C5"/>
    <w:rsid w:val="008D476E"/>
    <w:rsid w:val="009A491D"/>
    <w:rsid w:val="009B00A9"/>
    <w:rsid w:val="00A058DB"/>
    <w:rsid w:val="00A50A86"/>
    <w:rsid w:val="00A53A23"/>
    <w:rsid w:val="00A9698C"/>
    <w:rsid w:val="00AC4F57"/>
    <w:rsid w:val="00AE68FA"/>
    <w:rsid w:val="00AF4AB0"/>
    <w:rsid w:val="00B22555"/>
    <w:rsid w:val="00B23FC8"/>
    <w:rsid w:val="00B43E16"/>
    <w:rsid w:val="00B871ED"/>
    <w:rsid w:val="00BA15CB"/>
    <w:rsid w:val="00BB6ABE"/>
    <w:rsid w:val="00BD6644"/>
    <w:rsid w:val="00C91E88"/>
    <w:rsid w:val="00CB0BA3"/>
    <w:rsid w:val="00CC59E4"/>
    <w:rsid w:val="00CF081D"/>
    <w:rsid w:val="00D37C72"/>
    <w:rsid w:val="00D575EA"/>
    <w:rsid w:val="00D8493D"/>
    <w:rsid w:val="00DB0BA1"/>
    <w:rsid w:val="00DD24A5"/>
    <w:rsid w:val="00DD7B19"/>
    <w:rsid w:val="00DF3B1B"/>
    <w:rsid w:val="00E27C53"/>
    <w:rsid w:val="00EA4394"/>
    <w:rsid w:val="00ED094E"/>
    <w:rsid w:val="00EE1DA0"/>
    <w:rsid w:val="00F1285F"/>
    <w:rsid w:val="00F164F9"/>
    <w:rsid w:val="00F21F52"/>
    <w:rsid w:val="00F22B14"/>
    <w:rsid w:val="00F72320"/>
    <w:rsid w:val="00F840C9"/>
    <w:rsid w:val="00FB680A"/>
    <w:rsid w:val="00FC0988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9499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23FC8"/>
    <w:rPr>
      <w:color w:val="0000FF" w:themeColor="hyperlink"/>
      <w:u w:val="single"/>
    </w:rPr>
  </w:style>
  <w:style w:type="paragraph" w:styleId="a5">
    <w:name w:val="Plain Text"/>
    <w:basedOn w:val="a"/>
    <w:link w:val="Char0"/>
    <w:uiPriority w:val="99"/>
    <w:unhideWhenUsed/>
    <w:rsid w:val="00C91E88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l-GR"/>
    </w:rPr>
  </w:style>
  <w:style w:type="character" w:customStyle="1" w:styleId="Char0">
    <w:name w:val="Απλό κείμενο Char"/>
    <w:basedOn w:val="a0"/>
    <w:link w:val="a5"/>
    <w:uiPriority w:val="99"/>
    <w:rsid w:val="00C91E88"/>
    <w:rPr>
      <w:rFonts w:ascii="Calibri" w:eastAsia="Times New Roman" w:hAnsi="Calibri" w:cs="Times New Roman"/>
      <w:sz w:val="18"/>
      <w:szCs w:val="21"/>
      <w:lang w:eastAsia="el-GR"/>
    </w:rPr>
  </w:style>
  <w:style w:type="paragraph" w:styleId="a6">
    <w:name w:val="List Paragraph"/>
    <w:basedOn w:val="a"/>
    <w:uiPriority w:val="34"/>
    <w:qFormat/>
    <w:rsid w:val="00C9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khrec@aahaeot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ggym@aahaeot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2020-05-28T11:27:00Z</cp:lastPrinted>
  <dcterms:created xsi:type="dcterms:W3CDTF">2020-06-05T10:29:00Z</dcterms:created>
  <dcterms:modified xsi:type="dcterms:W3CDTF">2020-06-09T13:30:00Z</dcterms:modified>
</cp:coreProperties>
</file>